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F" w:rsidRDefault="0073324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山西省煤矿建设协会专家库入库申请表</w:t>
      </w:r>
    </w:p>
    <w:tbl>
      <w:tblPr>
        <w:tblStyle w:val="a3"/>
        <w:tblpPr w:leftFromText="180" w:rightFromText="180" w:vertAnchor="text" w:horzAnchor="page" w:tblpX="1075" w:tblpY="306"/>
        <w:tblOverlap w:val="never"/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40"/>
        <w:gridCol w:w="1545"/>
        <w:gridCol w:w="1110"/>
        <w:gridCol w:w="1095"/>
        <w:gridCol w:w="105"/>
        <w:gridCol w:w="915"/>
        <w:gridCol w:w="360"/>
        <w:gridCol w:w="1897"/>
        <w:gridCol w:w="1868"/>
      </w:tblGrid>
      <w:tr w:rsidR="001959AF">
        <w:trPr>
          <w:trHeight w:val="727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证件类别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证件号码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959AF">
        <w:trPr>
          <w:trHeight w:val="727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出生日期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8" w:type="dxa"/>
            <w:vMerge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</w:tr>
      <w:tr w:rsidR="001959AF">
        <w:trPr>
          <w:trHeight w:val="727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最高学历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8" w:type="dxa"/>
            <w:vMerge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</w:tr>
      <w:tr w:rsidR="001959AF">
        <w:trPr>
          <w:trHeight w:val="727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执业资格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8" w:type="dxa"/>
            <w:vMerge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</w:tr>
      <w:tr w:rsidR="001959AF">
        <w:trPr>
          <w:trHeight w:val="727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可工作区域</w:t>
            </w:r>
          </w:p>
        </w:tc>
        <w:tc>
          <w:tcPr>
            <w:tcW w:w="3765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</w:tr>
      <w:tr w:rsidR="001959AF">
        <w:trPr>
          <w:trHeight w:val="727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现</w:t>
            </w:r>
          </w:p>
          <w:p w:rsidR="001959AF" w:rsidRDefault="0073324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240" w:type="dxa"/>
            <w:gridSpan w:val="6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</w:tr>
      <w:tr w:rsidR="001959AF">
        <w:trPr>
          <w:trHeight w:val="727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040" w:type="dxa"/>
            <w:gridSpan w:val="4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</w:tr>
      <w:tr w:rsidR="001959AF">
        <w:trPr>
          <w:trHeight w:val="3169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895" w:type="dxa"/>
            <w:gridSpan w:val="8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</w:tr>
      <w:tr w:rsidR="001959AF">
        <w:trPr>
          <w:trHeight w:val="1516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可承担</w:t>
            </w:r>
          </w:p>
          <w:p w:rsidR="001959AF" w:rsidRDefault="00733249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专业技术领域（可选三项）</w:t>
            </w:r>
          </w:p>
        </w:tc>
        <w:tc>
          <w:tcPr>
            <w:tcW w:w="7350" w:type="dxa"/>
            <w:gridSpan w:val="7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left"/>
            </w:pPr>
            <w:r>
              <w:sym w:font="Wingdings" w:char="00A8"/>
            </w:r>
            <w:r>
              <w:rPr>
                <w:rFonts w:hint="eastAsia"/>
              </w:rPr>
              <w:t>地质勘探</w:t>
            </w:r>
            <w:r>
              <w:sym w:font="Wingdings" w:char="00A8"/>
            </w:r>
            <w:r>
              <w:rPr>
                <w:rFonts w:hint="eastAsia"/>
              </w:rPr>
              <w:t>地测防治水</w:t>
            </w:r>
            <w:r>
              <w:sym w:font="Wingdings" w:char="00A8"/>
            </w:r>
            <w:r>
              <w:rPr>
                <w:rFonts w:hint="eastAsia"/>
              </w:rPr>
              <w:t>矿山土地复垦与生态重建</w:t>
            </w:r>
          </w:p>
          <w:p w:rsidR="001959AF" w:rsidRDefault="00733249">
            <w:pPr>
              <w:jc w:val="left"/>
            </w:pPr>
            <w:r>
              <w:sym w:font="Wingdings" w:char="00A8"/>
            </w:r>
            <w:r>
              <w:rPr>
                <w:rFonts w:hint="eastAsia"/>
              </w:rPr>
              <w:t>机电运输</w:t>
            </w:r>
            <w:r>
              <w:sym w:font="Wingdings" w:char="00A8"/>
            </w:r>
            <w:r>
              <w:rPr>
                <w:rFonts w:hint="eastAsia"/>
              </w:rPr>
              <w:t>煤炭洗选加工</w:t>
            </w:r>
            <w:r>
              <w:sym w:font="Wingdings" w:char="00A8"/>
            </w:r>
            <w:r>
              <w:rPr>
                <w:rFonts w:hint="eastAsia"/>
              </w:rPr>
              <w:t>环境保护与节能减排</w:t>
            </w:r>
          </w:p>
          <w:p w:rsidR="001959AF" w:rsidRDefault="00733249">
            <w:pPr>
              <w:jc w:val="left"/>
            </w:pPr>
            <w:r>
              <w:sym w:font="Wingdings" w:char="00A8"/>
            </w:r>
            <w:r>
              <w:rPr>
                <w:rFonts w:hint="eastAsia"/>
              </w:rPr>
              <w:t>职业卫生</w:t>
            </w:r>
            <w:r>
              <w:sym w:font="Wingdings" w:char="00A8"/>
            </w:r>
            <w:r>
              <w:rPr>
                <w:rFonts w:hint="eastAsia"/>
              </w:rPr>
              <w:t>通风与瓦斯防治</w:t>
            </w:r>
            <w:r>
              <w:sym w:font="Wingdings" w:char="00A8"/>
            </w:r>
            <w:r>
              <w:rPr>
                <w:rFonts w:hint="eastAsia"/>
              </w:rPr>
              <w:t>采矿工程</w:t>
            </w:r>
            <w:r>
              <w:sym w:font="Wingdings" w:char="00A8"/>
            </w:r>
            <w:r>
              <w:rPr>
                <w:rFonts w:hint="eastAsia"/>
              </w:rPr>
              <w:t>信息化</w:t>
            </w:r>
            <w:r>
              <w:sym w:font="Wingdings" w:char="00A8"/>
            </w:r>
            <w:r>
              <w:rPr>
                <w:rFonts w:hint="eastAsia"/>
              </w:rPr>
              <w:t>建井</w:t>
            </w:r>
          </w:p>
          <w:p w:rsidR="001959AF" w:rsidRDefault="00733249">
            <w:pPr>
              <w:jc w:val="left"/>
            </w:pPr>
            <w:r>
              <w:sym w:font="Wingdings" w:char="00A8"/>
            </w:r>
            <w:r>
              <w:rPr>
                <w:rFonts w:hint="eastAsia"/>
              </w:rPr>
              <w:t>安全管理</w:t>
            </w:r>
            <w:r>
              <w:sym w:font="Wingdings" w:char="00A8"/>
            </w:r>
            <w:r>
              <w:rPr>
                <w:rFonts w:hint="eastAsia"/>
              </w:rPr>
              <w:t>矿山应急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矿山管理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土建</w:t>
            </w:r>
            <w:r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sym w:font="Wingdings" w:char="00A8"/>
            </w:r>
            <w:r>
              <w:rPr>
                <w:rFonts w:hint="eastAsia"/>
              </w:rPr>
              <w:t>其它</w:t>
            </w:r>
          </w:p>
        </w:tc>
      </w:tr>
      <w:tr w:rsidR="001959AF">
        <w:trPr>
          <w:trHeight w:val="824"/>
        </w:trPr>
        <w:tc>
          <w:tcPr>
            <w:tcW w:w="1140" w:type="dxa"/>
            <w:vMerge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7350" w:type="dxa"/>
            <w:gridSpan w:val="7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left"/>
            </w:pPr>
            <w:r>
              <w:sym w:font="Wingdings" w:char="00A8"/>
            </w:r>
            <w:r>
              <w:rPr>
                <w:rFonts w:hint="eastAsia"/>
              </w:rPr>
              <w:t>工程管理</w:t>
            </w:r>
            <w:r>
              <w:sym w:font="Wingdings" w:char="00A8"/>
            </w:r>
            <w:r>
              <w:rPr>
                <w:rFonts w:hint="eastAsia"/>
              </w:rPr>
              <w:t>设计审查</w:t>
            </w:r>
            <w:r>
              <w:sym w:font="Wingdings" w:char="00A8"/>
            </w:r>
            <w:r>
              <w:rPr>
                <w:rFonts w:hint="eastAsia"/>
              </w:rPr>
              <w:t>造价审查</w:t>
            </w:r>
            <w:r>
              <w:sym w:font="Wingdings" w:char="00A8"/>
            </w:r>
            <w:r>
              <w:rPr>
                <w:rFonts w:hint="eastAsia"/>
              </w:rPr>
              <w:t>工程监理</w:t>
            </w:r>
            <w:r>
              <w:rPr>
                <w:rFonts w:hint="eastAsia"/>
              </w:rPr>
              <w:t xml:space="preserve"> </w:t>
            </w:r>
            <w:r>
              <w:sym w:font="Wingdings" w:char="00A8"/>
            </w:r>
            <w:r>
              <w:rPr>
                <w:rFonts w:hint="eastAsia"/>
              </w:rPr>
              <w:t>质量监督</w:t>
            </w:r>
            <w:r>
              <w:sym w:font="Wingdings" w:char="00A8"/>
            </w:r>
            <w:r>
              <w:rPr>
                <w:rFonts w:hint="eastAsia"/>
              </w:rPr>
              <w:t>评标</w:t>
            </w:r>
            <w:r>
              <w:rPr>
                <w:rFonts w:hint="eastAsia"/>
              </w:rPr>
              <w:t xml:space="preserve"> </w:t>
            </w:r>
          </w:p>
          <w:p w:rsidR="001959AF" w:rsidRDefault="00733249">
            <w:pPr>
              <w:jc w:val="left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培训</w:t>
            </w:r>
            <w:r>
              <w:sym w:font="Wingdings" w:char="00A8"/>
            </w:r>
            <w:r>
              <w:rPr>
                <w:rFonts w:hint="eastAsia"/>
              </w:rPr>
              <w:t>其它（具体内容：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）</w:t>
            </w:r>
          </w:p>
        </w:tc>
      </w:tr>
      <w:tr w:rsidR="001959AF">
        <w:trPr>
          <w:trHeight w:val="2067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3750" w:type="dxa"/>
            <w:gridSpan w:val="3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  <w:p w:rsidR="001959AF" w:rsidRDefault="001959AF">
            <w:pPr>
              <w:jc w:val="center"/>
            </w:pPr>
          </w:p>
          <w:p w:rsidR="001959AF" w:rsidRDefault="001959AF">
            <w:pPr>
              <w:jc w:val="center"/>
            </w:pPr>
          </w:p>
          <w:p w:rsidR="001959AF" w:rsidRDefault="001959AF">
            <w:pPr>
              <w:jc w:val="center"/>
            </w:pPr>
          </w:p>
          <w:p w:rsidR="001959AF" w:rsidRDefault="001959AF">
            <w:pPr>
              <w:jc w:val="center"/>
            </w:pPr>
          </w:p>
          <w:p w:rsidR="001959AF" w:rsidRDefault="00733249">
            <w:pPr>
              <w:jc w:val="center"/>
            </w:pPr>
            <w:r>
              <w:rPr>
                <w:rFonts w:hint="eastAsia"/>
              </w:rPr>
              <w:t>盖章：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 w:rsidR="001959AF" w:rsidRDefault="0073324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125" w:type="dxa"/>
            <w:gridSpan w:val="3"/>
            <w:tcBorders>
              <w:tl2br w:val="nil"/>
              <w:tr2bl w:val="nil"/>
            </w:tcBorders>
            <w:vAlign w:val="center"/>
          </w:tcPr>
          <w:p w:rsidR="001959AF" w:rsidRDefault="001959AF">
            <w:pPr>
              <w:jc w:val="center"/>
            </w:pPr>
          </w:p>
        </w:tc>
      </w:tr>
    </w:tbl>
    <w:p w:rsidR="001959AF" w:rsidRDefault="001959AF"/>
    <w:p w:rsidR="001959AF" w:rsidRDefault="00733249">
      <w:r>
        <w:rPr>
          <w:rFonts w:hint="eastAsia"/>
        </w:rPr>
        <w:t>注：</w:t>
      </w:r>
      <w:r>
        <w:rPr>
          <w:rFonts w:hint="eastAsia"/>
        </w:rPr>
        <w:t>请提供身份证、毕业证、职称证、职业资格证等证书扫描件或复印件。</w:t>
      </w:r>
    </w:p>
    <w:sectPr w:rsidR="001959AF" w:rsidSect="001959AF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49" w:rsidRDefault="00733249" w:rsidP="00E14909">
      <w:r>
        <w:separator/>
      </w:r>
    </w:p>
  </w:endnote>
  <w:endnote w:type="continuationSeparator" w:id="1">
    <w:p w:rsidR="00733249" w:rsidRDefault="00733249" w:rsidP="00E1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49" w:rsidRDefault="00733249" w:rsidP="00E14909">
      <w:r>
        <w:separator/>
      </w:r>
    </w:p>
  </w:footnote>
  <w:footnote w:type="continuationSeparator" w:id="1">
    <w:p w:rsidR="00733249" w:rsidRDefault="00733249" w:rsidP="00E14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BA4E2C"/>
    <w:rsid w:val="001959AF"/>
    <w:rsid w:val="00733249"/>
    <w:rsid w:val="00E14909"/>
    <w:rsid w:val="33D81D1C"/>
    <w:rsid w:val="4FE05099"/>
    <w:rsid w:val="544B6D54"/>
    <w:rsid w:val="5E415422"/>
    <w:rsid w:val="5E54566D"/>
    <w:rsid w:val="613203D1"/>
    <w:rsid w:val="6F9D20B4"/>
    <w:rsid w:val="71E8329A"/>
    <w:rsid w:val="79BA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9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959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14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4909"/>
    <w:rPr>
      <w:kern w:val="2"/>
      <w:sz w:val="18"/>
      <w:szCs w:val="18"/>
    </w:rPr>
  </w:style>
  <w:style w:type="paragraph" w:styleId="a5">
    <w:name w:val="footer"/>
    <w:basedOn w:val="a"/>
    <w:link w:val="Char0"/>
    <w:rsid w:val="00E14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49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中国石油大学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风雨彩虹</dc:creator>
  <cp:lastModifiedBy>微软中国</cp:lastModifiedBy>
  <cp:revision>2</cp:revision>
  <cp:lastPrinted>2021-06-18T07:05:00Z</cp:lastPrinted>
  <dcterms:created xsi:type="dcterms:W3CDTF">2021-06-22T02:32:00Z</dcterms:created>
  <dcterms:modified xsi:type="dcterms:W3CDTF">2021-06-22T02:32:00Z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E1403FCA81394153B4AEA921F41971C5</vt:lpwstr>
  </property>
</Properties>
</file>